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8CF3" w14:textId="77777777" w:rsidR="00360211" w:rsidRPr="00A022D7" w:rsidRDefault="00360211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16"/>
          <w:szCs w:val="16"/>
        </w:rPr>
      </w:pPr>
    </w:p>
    <w:p w14:paraId="3EF9F88E" w14:textId="77777777" w:rsidR="00487EC6" w:rsidRPr="00A022D7" w:rsidRDefault="00487EC6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t xml:space="preserve">Załącznik nr </w:t>
      </w:r>
      <w:r w:rsidR="007303F7">
        <w:rPr>
          <w:rFonts w:asciiTheme="minorHAnsi" w:hAnsiTheme="minorHAnsi" w:cstheme="minorHAnsi"/>
          <w:sz w:val="20"/>
        </w:rPr>
        <w:t>3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14:paraId="16C134DC" w14:textId="77777777"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14:paraId="0D158FA0" w14:textId="77777777"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14:paraId="0F33AD58" w14:textId="77777777" w:rsidR="00487EC6" w:rsidRPr="00487EC6" w:rsidRDefault="00487EC6" w:rsidP="00487EC6">
      <w:pPr>
        <w:widowControl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C8DAFA2" w14:textId="77777777"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7297A933" w14:textId="77777777"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DOTYCZĄCE SPEŁNIANIA WARUNKÓW UDZIAŁU W POSTĘPOWANIU</w:t>
      </w:r>
    </w:p>
    <w:p w14:paraId="3F42F114" w14:textId="77777777"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27674F" w14:textId="77777777"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 xml:space="preserve">postępowanie prowadzone z wyłączeniem przepisów ustawy z dnia 29 stycznia 2004 r. – Prawo zamówień publicznych (Dz. U. z 2017 r. poz. 1579 z </w:t>
      </w:r>
      <w:proofErr w:type="spellStart"/>
      <w:r w:rsidRPr="00487EC6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487EC6">
        <w:rPr>
          <w:rFonts w:asciiTheme="minorHAnsi" w:hAnsiTheme="minorHAnsi" w:cstheme="minorHAnsi"/>
          <w:b/>
          <w:sz w:val="24"/>
          <w:szCs w:val="24"/>
        </w:rPr>
        <w:t>. zm.)</w:t>
      </w:r>
      <w:r w:rsidRPr="00487EC6">
        <w:rPr>
          <w:rFonts w:asciiTheme="minorHAnsi" w:hAnsiTheme="minorHAnsi" w:cstheme="minorHAnsi"/>
          <w:b/>
          <w:sz w:val="24"/>
          <w:szCs w:val="24"/>
        </w:rPr>
        <w:br/>
        <w:t xml:space="preserve">na podstawie art. 4 pkt 8 ustawy </w:t>
      </w:r>
    </w:p>
    <w:p w14:paraId="30B2E96A" w14:textId="77777777"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B14553" w14:textId="77777777"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BD555F" w14:textId="77777777"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80FDA5" w14:textId="77777777"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Imię i nazwisko (firma), pieczęć Wykonawcy 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14:paraId="468F7E81" w14:textId="77777777"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14:paraId="09F4F35B" w14:textId="77777777"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14:paraId="1528B165" w14:textId="77777777"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>Adres (siedziba)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14:paraId="552A202B" w14:textId="77777777"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14:paraId="4C20FF77" w14:textId="77777777"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14:paraId="28F55D03" w14:textId="77777777"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14:paraId="67FDFB54" w14:textId="53D9F3B4" w:rsidR="00487EC6" w:rsidRPr="00B3582D" w:rsidRDefault="00487EC6" w:rsidP="00B358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pn.: </w:t>
      </w:r>
      <w:r w:rsidRPr="00487EC6">
        <w:rPr>
          <w:rFonts w:asciiTheme="minorHAnsi" w:hAnsiTheme="minorHAnsi" w:cstheme="minorHAnsi"/>
          <w:sz w:val="24"/>
          <w:szCs w:val="24"/>
        </w:rPr>
        <w:br/>
      </w:r>
      <w:r w:rsidRPr="00487EC6">
        <w:rPr>
          <w:rFonts w:asciiTheme="minorHAnsi" w:hAnsiTheme="minorHAnsi" w:cstheme="minorHAnsi"/>
          <w:b/>
          <w:sz w:val="24"/>
          <w:szCs w:val="24"/>
        </w:rPr>
        <w:t>„</w:t>
      </w:r>
      <w:r w:rsidR="00B3582D" w:rsidRPr="00B3582D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Zakup,  dostawa oraz  montaż fabrycznie nowego sprzętu komputerowego</w:t>
      </w:r>
      <w:r w:rsidRPr="00487EC6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487EC6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Zapytaniu ofertowym. </w:t>
      </w:r>
      <w:bookmarkStart w:id="0" w:name="_GoBack"/>
      <w:bookmarkEnd w:id="0"/>
    </w:p>
    <w:p w14:paraId="159FAB0C" w14:textId="77777777"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  <w:sz w:val="24"/>
        </w:rPr>
      </w:pPr>
      <w:r w:rsidRPr="00487EC6">
        <w:rPr>
          <w:rFonts w:asciiTheme="minorHAnsi" w:hAnsiTheme="minorHAnsi" w:cstheme="minorHAnsi"/>
          <w:b/>
        </w:rPr>
        <w:t xml:space="preserve"> </w:t>
      </w:r>
    </w:p>
    <w:p w14:paraId="2971A38F" w14:textId="77777777"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14:paraId="079C6145" w14:textId="77777777"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14:paraId="154C5003" w14:textId="77777777"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14:paraId="2BA6428E" w14:textId="77777777"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14:paraId="245415A8" w14:textId="77777777" w:rsidR="00487EC6" w:rsidRPr="00487EC6" w:rsidRDefault="00487EC6" w:rsidP="00487EC6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 w:cstheme="minorHAnsi"/>
          <w:b/>
        </w:rPr>
      </w:pP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</w:p>
    <w:p w14:paraId="48CFA03A" w14:textId="77777777"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jc w:val="center"/>
        <w:rPr>
          <w:rFonts w:asciiTheme="minorHAnsi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</w:rPr>
        <w:tab/>
        <w:t>Miejscowość i data</w:t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  <w:t>Pieczęć i podpis*</w:t>
      </w:r>
    </w:p>
    <w:p w14:paraId="6042B4E0" w14:textId="77777777"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14:paraId="7A21CD1D" w14:textId="77777777" w:rsidR="00487EC6" w:rsidRPr="00A022D7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F4218" w14:textId="77777777" w:rsidR="00C851CB" w:rsidRDefault="00C851CB" w:rsidP="00360211">
      <w:pPr>
        <w:spacing w:after="0" w:line="240" w:lineRule="auto"/>
      </w:pPr>
      <w:r>
        <w:separator/>
      </w:r>
    </w:p>
  </w:endnote>
  <w:endnote w:type="continuationSeparator" w:id="0">
    <w:p w14:paraId="3CBB1B4A" w14:textId="77777777" w:rsidR="00C851CB" w:rsidRDefault="00C851CB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C1E4" w14:textId="77777777" w:rsidR="00C851CB" w:rsidRDefault="00C851CB" w:rsidP="00360211">
      <w:pPr>
        <w:spacing w:after="0" w:line="240" w:lineRule="auto"/>
      </w:pPr>
      <w:r>
        <w:separator/>
      </w:r>
    </w:p>
  </w:footnote>
  <w:footnote w:type="continuationSeparator" w:id="0">
    <w:p w14:paraId="2E2E1386" w14:textId="77777777" w:rsidR="00C851CB" w:rsidRDefault="00C851CB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0B"/>
    <w:rsid w:val="000045AA"/>
    <w:rsid w:val="00023B6C"/>
    <w:rsid w:val="00065B11"/>
    <w:rsid w:val="000856D1"/>
    <w:rsid w:val="000A20B3"/>
    <w:rsid w:val="000F497B"/>
    <w:rsid w:val="0018092C"/>
    <w:rsid w:val="00193DD5"/>
    <w:rsid w:val="00237174"/>
    <w:rsid w:val="002B1580"/>
    <w:rsid w:val="002B4715"/>
    <w:rsid w:val="003218A2"/>
    <w:rsid w:val="00360211"/>
    <w:rsid w:val="003926CC"/>
    <w:rsid w:val="004226ED"/>
    <w:rsid w:val="0043150B"/>
    <w:rsid w:val="00487EC6"/>
    <w:rsid w:val="00496991"/>
    <w:rsid w:val="004B0A79"/>
    <w:rsid w:val="004F699D"/>
    <w:rsid w:val="005041EE"/>
    <w:rsid w:val="00506BBB"/>
    <w:rsid w:val="00510A60"/>
    <w:rsid w:val="00620716"/>
    <w:rsid w:val="0064291D"/>
    <w:rsid w:val="00672DE8"/>
    <w:rsid w:val="006E0FB5"/>
    <w:rsid w:val="006E4084"/>
    <w:rsid w:val="006F1458"/>
    <w:rsid w:val="007303F7"/>
    <w:rsid w:val="00822F61"/>
    <w:rsid w:val="00846758"/>
    <w:rsid w:val="008824D6"/>
    <w:rsid w:val="008A50C3"/>
    <w:rsid w:val="008C7009"/>
    <w:rsid w:val="008E7C7E"/>
    <w:rsid w:val="00917C0F"/>
    <w:rsid w:val="00917DE1"/>
    <w:rsid w:val="00941E73"/>
    <w:rsid w:val="00954270"/>
    <w:rsid w:val="009E5645"/>
    <w:rsid w:val="00A022D7"/>
    <w:rsid w:val="00AC5DFA"/>
    <w:rsid w:val="00B3582D"/>
    <w:rsid w:val="00B36570"/>
    <w:rsid w:val="00B41231"/>
    <w:rsid w:val="00B65FB5"/>
    <w:rsid w:val="00C65C70"/>
    <w:rsid w:val="00C851CB"/>
    <w:rsid w:val="00CF5493"/>
    <w:rsid w:val="00DC0C83"/>
    <w:rsid w:val="00E37C83"/>
    <w:rsid w:val="00E663D3"/>
    <w:rsid w:val="00E7733C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052A"/>
  <w15:docId w15:val="{3F927529-FCF8-4F4F-AAE3-3B090C14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 Bielec</cp:lastModifiedBy>
  <cp:revision>2</cp:revision>
  <dcterms:created xsi:type="dcterms:W3CDTF">2019-11-13T07:04:00Z</dcterms:created>
  <dcterms:modified xsi:type="dcterms:W3CDTF">2019-11-13T07:04:00Z</dcterms:modified>
</cp:coreProperties>
</file>